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0688" w14:textId="77777777" w:rsidR="00606201" w:rsidRDefault="00606201">
      <w:pPr>
        <w:rPr>
          <w:b/>
          <w:bCs/>
        </w:rPr>
      </w:pPr>
    </w:p>
    <w:p w14:paraId="47552D90" w14:textId="5F9566FE" w:rsidR="00606201" w:rsidRPr="0017483C" w:rsidRDefault="00606201">
      <w:pPr>
        <w:rPr>
          <w:b/>
          <w:bCs/>
          <w:sz w:val="24"/>
          <w:szCs w:val="24"/>
          <w:u w:val="single"/>
        </w:rPr>
      </w:pPr>
      <w:r w:rsidRPr="0017483C">
        <w:rPr>
          <w:b/>
          <w:bCs/>
          <w:sz w:val="32"/>
          <w:szCs w:val="32"/>
          <w:u w:val="single"/>
        </w:rPr>
        <w:t>Consiglio di Amministrazione</w:t>
      </w:r>
    </w:p>
    <w:p w14:paraId="09158068" w14:textId="50B45B9C" w:rsidR="00606201" w:rsidRPr="00653062" w:rsidRDefault="00606201" w:rsidP="00B13E80">
      <w:pPr>
        <w:jc w:val="both"/>
      </w:pPr>
      <w:r w:rsidRPr="00653062">
        <w:t>L’Organo Amministrativo della Compagnia è composto da</w:t>
      </w:r>
      <w:r w:rsidR="00653062" w:rsidRPr="00653062">
        <w:t xml:space="preserve">i Consiglieri di seguito rappresentati ed il mandato </w:t>
      </w:r>
      <w:r w:rsidR="00653062">
        <w:t xml:space="preserve">del Consiglio, eletto </w:t>
      </w:r>
      <w:r w:rsidR="00653062" w:rsidRPr="00653062">
        <w:t>per il triennio 2023-2025</w:t>
      </w:r>
      <w:r w:rsidR="00653062">
        <w:t>,</w:t>
      </w:r>
      <w:r w:rsidR="00653062" w:rsidRPr="00653062">
        <w:t xml:space="preserve"> dura</w:t>
      </w:r>
      <w:r w:rsidR="00653062">
        <w:t xml:space="preserve"> </w:t>
      </w:r>
      <w:r w:rsidR="001A0B6A" w:rsidRPr="00653062">
        <w:t xml:space="preserve">fino </w:t>
      </w:r>
      <w:r w:rsidR="0017483C" w:rsidRPr="00653062">
        <w:t>all’approvazione de</w:t>
      </w:r>
      <w:r w:rsidR="001A0B6A" w:rsidRPr="00653062">
        <w:t>l bilancio con chiusura al 31 dicembre 202</w:t>
      </w:r>
      <w:r w:rsidR="004267C0" w:rsidRPr="00653062">
        <w:t>5</w:t>
      </w:r>
      <w:r w:rsidR="00B13E80" w:rsidRPr="00653062">
        <w:t>.</w:t>
      </w:r>
    </w:p>
    <w:p w14:paraId="2769C81A" w14:textId="77777777" w:rsidR="00606201" w:rsidRDefault="00606201">
      <w:pPr>
        <w:rPr>
          <w:b/>
          <w:bCs/>
        </w:rPr>
      </w:pPr>
    </w:p>
    <w:p w14:paraId="2A6924CE" w14:textId="77777777" w:rsidR="00606201" w:rsidRDefault="00606201">
      <w:pPr>
        <w:rPr>
          <w:b/>
          <w:bCs/>
        </w:rPr>
      </w:pPr>
    </w:p>
    <w:p w14:paraId="552F4306" w14:textId="7EA12404" w:rsidR="0095164B" w:rsidRPr="00D46B44" w:rsidRDefault="00023050">
      <w:pPr>
        <w:rPr>
          <w:b/>
          <w:bCs/>
        </w:rPr>
      </w:pPr>
      <w:r>
        <w:rPr>
          <w:b/>
          <w:bCs/>
        </w:rPr>
        <w:t>Latorre Giuseppe Rossano</w:t>
      </w:r>
    </w:p>
    <w:p w14:paraId="04650A80" w14:textId="0B374F29" w:rsidR="00606201" w:rsidRPr="007A0DB7" w:rsidRDefault="00606201" w:rsidP="009204CD">
      <w:pPr>
        <w:rPr>
          <w:i/>
          <w:iCs/>
        </w:rPr>
      </w:pPr>
      <w:r w:rsidRPr="007A0DB7">
        <w:rPr>
          <w:i/>
          <w:iCs/>
        </w:rPr>
        <w:t>Presidente del Consiglio di Amministrazione</w:t>
      </w:r>
    </w:p>
    <w:p w14:paraId="62484A90" w14:textId="5993D443" w:rsidR="00C51011" w:rsidRDefault="00C51011" w:rsidP="009204CD">
      <w:r>
        <w:t>Amministratore non Esecutivo</w:t>
      </w:r>
    </w:p>
    <w:p w14:paraId="528DF3EA" w14:textId="77777777" w:rsidR="00023050" w:rsidRDefault="00023050" w:rsidP="00023050">
      <w:r w:rsidRPr="00606201">
        <w:t>Amministratore Indipendente ai sensi del</w:t>
      </w:r>
      <w:r>
        <w:t>l’art. 12 DM 88/2022</w:t>
      </w:r>
      <w:r w:rsidRPr="00606201">
        <w:t xml:space="preserve"> </w:t>
      </w:r>
    </w:p>
    <w:p w14:paraId="52E30040" w14:textId="5D56F99A" w:rsidR="00606201" w:rsidRPr="00606201" w:rsidRDefault="00671800" w:rsidP="009204CD">
      <w:pPr>
        <w:rPr>
          <w:b/>
          <w:bCs/>
        </w:rPr>
      </w:pPr>
      <w:hyperlink r:id="rId7" w:history="1">
        <w:r w:rsidR="00606201" w:rsidRPr="00043B34">
          <w:rPr>
            <w:rStyle w:val="Collegamentoipertestuale"/>
            <w:b/>
            <w:bCs/>
          </w:rPr>
          <w:t>Curriculum Vitae</w:t>
        </w:r>
      </w:hyperlink>
      <w:r w:rsidR="00606201">
        <w:rPr>
          <w:b/>
          <w:bCs/>
        </w:rPr>
        <w:t xml:space="preserve"> </w:t>
      </w:r>
    </w:p>
    <w:p w14:paraId="17C669AC" w14:textId="77777777" w:rsidR="009204CD" w:rsidRDefault="009204CD" w:rsidP="009204CD"/>
    <w:p w14:paraId="5916B6C0" w14:textId="576DD81D" w:rsidR="00411398" w:rsidRDefault="00411398"/>
    <w:p w14:paraId="2C08ADBF" w14:textId="0FB4CCFE" w:rsidR="00411398" w:rsidRDefault="00411398">
      <w:pPr>
        <w:rPr>
          <w:b/>
          <w:bCs/>
        </w:rPr>
      </w:pPr>
      <w:r w:rsidRPr="009204CD">
        <w:rPr>
          <w:b/>
          <w:bCs/>
        </w:rPr>
        <w:t>Andrea Battista</w:t>
      </w:r>
    </w:p>
    <w:p w14:paraId="69C0FDBC" w14:textId="050D519E" w:rsidR="00B13E80" w:rsidRPr="007A0DB7" w:rsidRDefault="00B13E80" w:rsidP="00B13E80">
      <w:pPr>
        <w:rPr>
          <w:i/>
          <w:iCs/>
        </w:rPr>
      </w:pPr>
      <w:r>
        <w:rPr>
          <w:i/>
          <w:iCs/>
        </w:rPr>
        <w:t>Amministratore Delegato</w:t>
      </w:r>
    </w:p>
    <w:p w14:paraId="2BD2F7D4" w14:textId="194514C0" w:rsidR="00B13E80" w:rsidRDefault="00B13E80" w:rsidP="00B13E80">
      <w:r w:rsidRPr="00606201">
        <w:t>Amministratore</w:t>
      </w:r>
      <w:r>
        <w:t xml:space="preserve"> </w:t>
      </w:r>
      <w:r w:rsidR="006942D1">
        <w:t>Esecutivo</w:t>
      </w:r>
      <w:r w:rsidRPr="00606201">
        <w:t xml:space="preserve"> </w:t>
      </w:r>
    </w:p>
    <w:p w14:paraId="3458B354" w14:textId="7F1016E8" w:rsidR="00B13E80" w:rsidRPr="00606201" w:rsidRDefault="00671800" w:rsidP="00B13E80">
      <w:pPr>
        <w:rPr>
          <w:b/>
          <w:bCs/>
        </w:rPr>
      </w:pPr>
      <w:hyperlink r:id="rId8" w:history="1">
        <w:r w:rsidR="00B13E80" w:rsidRPr="00043B34">
          <w:rPr>
            <w:rStyle w:val="Collegamentoipertestuale"/>
            <w:b/>
            <w:bCs/>
          </w:rPr>
          <w:t>Curriculum Vitae</w:t>
        </w:r>
      </w:hyperlink>
      <w:r w:rsidR="00B13E80">
        <w:rPr>
          <w:b/>
          <w:bCs/>
        </w:rPr>
        <w:t xml:space="preserve"> </w:t>
      </w:r>
    </w:p>
    <w:p w14:paraId="68AA7D99" w14:textId="1FD228E3" w:rsidR="00411398" w:rsidRDefault="00411398"/>
    <w:p w14:paraId="5C77549F" w14:textId="5895337C" w:rsidR="00606201" w:rsidRDefault="00606201"/>
    <w:p w14:paraId="62D63ED2" w14:textId="79B62E5B" w:rsidR="00392101" w:rsidRDefault="00023050" w:rsidP="00392101">
      <w:pPr>
        <w:rPr>
          <w:b/>
          <w:bCs/>
        </w:rPr>
      </w:pPr>
      <w:r>
        <w:rPr>
          <w:b/>
          <w:bCs/>
        </w:rPr>
        <w:t>Todini Luisa</w:t>
      </w:r>
    </w:p>
    <w:p w14:paraId="5034F6B3" w14:textId="77777777" w:rsidR="00392101" w:rsidRPr="007A0DB7" w:rsidRDefault="00392101" w:rsidP="00392101">
      <w:pPr>
        <w:rPr>
          <w:i/>
          <w:iCs/>
        </w:rPr>
      </w:pPr>
      <w:r>
        <w:rPr>
          <w:i/>
          <w:iCs/>
        </w:rPr>
        <w:t>Consigliere</w:t>
      </w:r>
      <w:r w:rsidRPr="007A0DB7">
        <w:rPr>
          <w:i/>
          <w:iCs/>
        </w:rPr>
        <w:t xml:space="preserve"> di Amministrazione</w:t>
      </w:r>
    </w:p>
    <w:p w14:paraId="1AE906E6" w14:textId="77777777" w:rsidR="00392101" w:rsidRDefault="00392101" w:rsidP="00392101">
      <w:r>
        <w:t>Amministratore non Esecutivo</w:t>
      </w:r>
    </w:p>
    <w:p w14:paraId="78BA5F2C" w14:textId="2AB99C20" w:rsidR="00392101" w:rsidRDefault="00392101" w:rsidP="00392101">
      <w:r w:rsidRPr="00606201">
        <w:t>Amministratore Indipendente ai sensi del</w:t>
      </w:r>
      <w:r w:rsidR="00023050">
        <w:t>l’art. 12 DM 88/2022</w:t>
      </w:r>
      <w:r w:rsidRPr="00606201">
        <w:t xml:space="preserve"> </w:t>
      </w:r>
    </w:p>
    <w:p w14:paraId="1B654731" w14:textId="60410541" w:rsidR="00392101" w:rsidRPr="00606201" w:rsidRDefault="00671800" w:rsidP="00392101">
      <w:pPr>
        <w:rPr>
          <w:b/>
          <w:bCs/>
        </w:rPr>
      </w:pPr>
      <w:hyperlink r:id="rId9" w:history="1">
        <w:r w:rsidR="00392101" w:rsidRPr="00043B34">
          <w:rPr>
            <w:rStyle w:val="Collegamentoipertestuale"/>
            <w:b/>
            <w:bCs/>
          </w:rPr>
          <w:t>Curriculum Vitae</w:t>
        </w:r>
      </w:hyperlink>
      <w:r w:rsidR="00392101">
        <w:rPr>
          <w:b/>
          <w:bCs/>
        </w:rPr>
        <w:t xml:space="preserve"> </w:t>
      </w:r>
    </w:p>
    <w:p w14:paraId="6EE503F8" w14:textId="1768E963" w:rsidR="00392101" w:rsidRDefault="00392101"/>
    <w:p w14:paraId="2ECE327D" w14:textId="77777777" w:rsidR="00392101" w:rsidRDefault="00392101"/>
    <w:p w14:paraId="11AA93A5" w14:textId="5C822043" w:rsidR="00392101" w:rsidRDefault="00023050" w:rsidP="00392101">
      <w:pPr>
        <w:rPr>
          <w:b/>
          <w:bCs/>
        </w:rPr>
      </w:pPr>
      <w:r>
        <w:rPr>
          <w:b/>
          <w:bCs/>
        </w:rPr>
        <w:t>Pezzi Andrea</w:t>
      </w:r>
    </w:p>
    <w:p w14:paraId="57EEDF81" w14:textId="77777777" w:rsidR="00392101" w:rsidRPr="007A0DB7" w:rsidRDefault="00392101" w:rsidP="00392101">
      <w:pPr>
        <w:rPr>
          <w:i/>
          <w:iCs/>
        </w:rPr>
      </w:pPr>
      <w:r>
        <w:rPr>
          <w:i/>
          <w:iCs/>
        </w:rPr>
        <w:t>Consigliere</w:t>
      </w:r>
      <w:r w:rsidRPr="007A0DB7">
        <w:rPr>
          <w:i/>
          <w:iCs/>
        </w:rPr>
        <w:t xml:space="preserve"> di Amministrazione</w:t>
      </w:r>
    </w:p>
    <w:p w14:paraId="02014B68" w14:textId="77777777" w:rsidR="00392101" w:rsidRDefault="00392101" w:rsidP="00392101">
      <w:r>
        <w:t>Amministratore non Esecutivo</w:t>
      </w:r>
    </w:p>
    <w:p w14:paraId="2E602816" w14:textId="4D439AFA" w:rsidR="00023050" w:rsidRPr="00606201" w:rsidRDefault="00671800" w:rsidP="00023050">
      <w:pPr>
        <w:rPr>
          <w:b/>
          <w:bCs/>
        </w:rPr>
      </w:pPr>
      <w:hyperlink r:id="rId10" w:history="1">
        <w:r w:rsidR="00023050" w:rsidRPr="00043B34">
          <w:rPr>
            <w:rStyle w:val="Collegamentoipertestuale"/>
            <w:b/>
            <w:bCs/>
          </w:rPr>
          <w:t>Curriculum Vitae</w:t>
        </w:r>
      </w:hyperlink>
      <w:r w:rsidR="00023050">
        <w:rPr>
          <w:b/>
          <w:bCs/>
        </w:rPr>
        <w:t xml:space="preserve"> </w:t>
      </w:r>
    </w:p>
    <w:p w14:paraId="13BFFA8B" w14:textId="77777777" w:rsidR="00392101" w:rsidRDefault="00392101" w:rsidP="00392101"/>
    <w:p w14:paraId="794CC83C" w14:textId="14806C80" w:rsidR="00392101" w:rsidRDefault="00392101"/>
    <w:p w14:paraId="2D05D9C5" w14:textId="7FC75849" w:rsidR="00392101" w:rsidRDefault="00023050" w:rsidP="00392101">
      <w:pPr>
        <w:rPr>
          <w:b/>
          <w:bCs/>
        </w:rPr>
      </w:pPr>
      <w:r>
        <w:rPr>
          <w:b/>
          <w:bCs/>
        </w:rPr>
        <w:t>Pacciani Cosimo</w:t>
      </w:r>
    </w:p>
    <w:p w14:paraId="54802F29" w14:textId="77777777" w:rsidR="00392101" w:rsidRPr="007A0DB7" w:rsidRDefault="00392101" w:rsidP="00392101">
      <w:pPr>
        <w:rPr>
          <w:i/>
          <w:iCs/>
        </w:rPr>
      </w:pPr>
      <w:r>
        <w:rPr>
          <w:i/>
          <w:iCs/>
        </w:rPr>
        <w:t>Consigliere</w:t>
      </w:r>
      <w:r w:rsidRPr="007A0DB7">
        <w:rPr>
          <w:i/>
          <w:iCs/>
        </w:rPr>
        <w:t xml:space="preserve"> di Amministrazione</w:t>
      </w:r>
    </w:p>
    <w:p w14:paraId="549E1481" w14:textId="77777777" w:rsidR="00392101" w:rsidRDefault="00392101" w:rsidP="00392101">
      <w:r>
        <w:t>Amministratore non Esecutivo</w:t>
      </w:r>
    </w:p>
    <w:p w14:paraId="39EE9E8C" w14:textId="2970099F" w:rsidR="00023050" w:rsidRPr="00606201" w:rsidRDefault="00023050" w:rsidP="00023050">
      <w:pPr>
        <w:rPr>
          <w:b/>
          <w:bCs/>
        </w:rPr>
      </w:pPr>
      <w:r w:rsidRPr="00606201">
        <w:rPr>
          <w:b/>
          <w:bCs/>
        </w:rPr>
        <w:t>Curriculum Vitae</w:t>
      </w:r>
      <w:r>
        <w:rPr>
          <w:b/>
          <w:bCs/>
        </w:rPr>
        <w:t xml:space="preserve"> </w:t>
      </w:r>
    </w:p>
    <w:p w14:paraId="79428DD5" w14:textId="77777777" w:rsidR="00392101" w:rsidRDefault="00392101" w:rsidP="00392101"/>
    <w:p w14:paraId="09481B98" w14:textId="77777777" w:rsidR="00392101" w:rsidRDefault="00392101" w:rsidP="00392101"/>
    <w:p w14:paraId="78C96346" w14:textId="5BEA91BF" w:rsidR="00392101" w:rsidRPr="00D46B44" w:rsidRDefault="00023050" w:rsidP="00392101">
      <w:pPr>
        <w:rPr>
          <w:b/>
          <w:bCs/>
        </w:rPr>
      </w:pPr>
      <w:r>
        <w:rPr>
          <w:b/>
          <w:bCs/>
        </w:rPr>
        <w:t>Musile Tanzi Paola</w:t>
      </w:r>
    </w:p>
    <w:p w14:paraId="60F27BD3" w14:textId="77777777" w:rsidR="00392101" w:rsidRPr="007A0DB7" w:rsidRDefault="00392101" w:rsidP="00392101">
      <w:pPr>
        <w:rPr>
          <w:i/>
          <w:iCs/>
        </w:rPr>
      </w:pPr>
      <w:r>
        <w:rPr>
          <w:i/>
          <w:iCs/>
        </w:rPr>
        <w:t>Consigliere</w:t>
      </w:r>
      <w:r w:rsidRPr="007A0DB7">
        <w:rPr>
          <w:i/>
          <w:iCs/>
        </w:rPr>
        <w:t xml:space="preserve"> di Amministrazione</w:t>
      </w:r>
    </w:p>
    <w:p w14:paraId="5185302F" w14:textId="77777777" w:rsidR="00392101" w:rsidRDefault="00392101" w:rsidP="00392101">
      <w:r>
        <w:t>Amministratore non Esecutivo</w:t>
      </w:r>
    </w:p>
    <w:p w14:paraId="2B85AC04" w14:textId="77777777" w:rsidR="00023050" w:rsidRDefault="00023050" w:rsidP="00023050">
      <w:r w:rsidRPr="00606201">
        <w:t>Amministratore Indipendente ai sensi del</w:t>
      </w:r>
      <w:r>
        <w:t>l’art. 12 DM 88/2022</w:t>
      </w:r>
      <w:r w:rsidRPr="00606201">
        <w:t xml:space="preserve"> </w:t>
      </w:r>
    </w:p>
    <w:p w14:paraId="1B004452" w14:textId="044AD838" w:rsidR="00023050" w:rsidRDefault="00671800" w:rsidP="00023050">
      <w:pPr>
        <w:rPr>
          <w:b/>
          <w:bCs/>
        </w:rPr>
      </w:pPr>
      <w:hyperlink r:id="rId11" w:history="1">
        <w:r w:rsidR="00023050" w:rsidRPr="00043B34">
          <w:rPr>
            <w:rStyle w:val="Collegamentoipertestuale"/>
            <w:b/>
            <w:bCs/>
          </w:rPr>
          <w:t>Curriculum Vitae</w:t>
        </w:r>
      </w:hyperlink>
      <w:r w:rsidR="00023050">
        <w:rPr>
          <w:b/>
          <w:bCs/>
        </w:rPr>
        <w:t xml:space="preserve"> </w:t>
      </w:r>
    </w:p>
    <w:p w14:paraId="2C027B06" w14:textId="77777777" w:rsidR="00671800" w:rsidRDefault="00671800" w:rsidP="00023050">
      <w:pPr>
        <w:rPr>
          <w:b/>
          <w:bCs/>
        </w:rPr>
      </w:pPr>
    </w:p>
    <w:p w14:paraId="1FAFF71D" w14:textId="77777777" w:rsidR="00671800" w:rsidRPr="00606201" w:rsidRDefault="00671800" w:rsidP="00023050">
      <w:pPr>
        <w:rPr>
          <w:b/>
          <w:bCs/>
        </w:rPr>
      </w:pPr>
    </w:p>
    <w:p w14:paraId="29980C24" w14:textId="07E94CDA" w:rsidR="00671800" w:rsidRDefault="00671800" w:rsidP="00671800">
      <w:pPr>
        <w:rPr>
          <w:b/>
          <w:bCs/>
        </w:rPr>
      </w:pPr>
      <w:r>
        <w:rPr>
          <w:b/>
          <w:bCs/>
        </w:rPr>
        <w:t>Roberta De Luca</w:t>
      </w:r>
    </w:p>
    <w:p w14:paraId="4916973F" w14:textId="77777777" w:rsidR="00671800" w:rsidRPr="007A0DB7" w:rsidRDefault="00671800" w:rsidP="00671800">
      <w:pPr>
        <w:rPr>
          <w:i/>
          <w:iCs/>
        </w:rPr>
      </w:pPr>
      <w:r>
        <w:rPr>
          <w:i/>
          <w:iCs/>
        </w:rPr>
        <w:t>Consigliere</w:t>
      </w:r>
      <w:r w:rsidRPr="007A0DB7">
        <w:rPr>
          <w:i/>
          <w:iCs/>
        </w:rPr>
        <w:t xml:space="preserve"> di Amministrazione</w:t>
      </w:r>
    </w:p>
    <w:p w14:paraId="02B52FC5" w14:textId="77777777" w:rsidR="00671800" w:rsidRDefault="00671800" w:rsidP="00671800">
      <w:r>
        <w:t>Amministratore non Esecutivo</w:t>
      </w:r>
    </w:p>
    <w:p w14:paraId="7BF650E9" w14:textId="77777777" w:rsidR="00671800" w:rsidRPr="00606201" w:rsidRDefault="00671800" w:rsidP="00671800">
      <w:pPr>
        <w:rPr>
          <w:b/>
          <w:bCs/>
        </w:rPr>
      </w:pPr>
      <w:r w:rsidRPr="00606201">
        <w:rPr>
          <w:b/>
          <w:bCs/>
        </w:rPr>
        <w:t>Curriculum Vitae</w:t>
      </w:r>
      <w:r>
        <w:rPr>
          <w:b/>
          <w:bCs/>
        </w:rPr>
        <w:t xml:space="preserve"> </w:t>
      </w:r>
    </w:p>
    <w:p w14:paraId="75C745B0" w14:textId="4091B53D" w:rsidR="00392101" w:rsidRDefault="00392101" w:rsidP="009204CD"/>
    <w:p w14:paraId="30E2C7B1" w14:textId="77777777" w:rsidR="00392101" w:rsidRDefault="00392101" w:rsidP="009204CD"/>
    <w:p w14:paraId="5CF0AEB6" w14:textId="186B562F" w:rsidR="00411398" w:rsidRDefault="00411398"/>
    <w:p w14:paraId="274DE76A" w14:textId="5783D0C6" w:rsidR="009204CD" w:rsidRDefault="009204CD" w:rsidP="009204CD"/>
    <w:p w14:paraId="76ED2F2B" w14:textId="77777777" w:rsidR="00B13E80" w:rsidRDefault="00B13E80" w:rsidP="009204CD"/>
    <w:p w14:paraId="1BDC035F" w14:textId="627A10E0" w:rsidR="00B13E80" w:rsidRDefault="00B13E80" w:rsidP="009204CD"/>
    <w:p w14:paraId="7FE65882" w14:textId="36CAADAE" w:rsidR="00B13E80" w:rsidRDefault="00B13E80" w:rsidP="009204CD"/>
    <w:p w14:paraId="1875AB74" w14:textId="753F404D" w:rsidR="00B13E80" w:rsidRDefault="00B13E80" w:rsidP="009204CD"/>
    <w:p w14:paraId="647BEB02" w14:textId="00F39109" w:rsidR="009204CD" w:rsidRDefault="009204CD" w:rsidP="009204CD"/>
    <w:p w14:paraId="1B0FA990" w14:textId="77777777" w:rsidR="009204CD" w:rsidRDefault="009204CD" w:rsidP="009204CD"/>
    <w:p w14:paraId="32265D68" w14:textId="7F5A9803" w:rsidR="00FD588E" w:rsidRPr="00FD588E" w:rsidRDefault="00FD588E" w:rsidP="00FD588E">
      <w:pPr>
        <w:rPr>
          <w:b/>
          <w:bCs/>
        </w:rPr>
      </w:pPr>
    </w:p>
    <w:sectPr w:rsidR="00FD588E" w:rsidRPr="00FD588E" w:rsidSect="00C2343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F2C0" w14:textId="77777777" w:rsidR="008C3132" w:rsidRDefault="008C3132" w:rsidP="00606201">
      <w:pPr>
        <w:spacing w:after="0" w:line="240" w:lineRule="auto"/>
      </w:pPr>
      <w:r>
        <w:separator/>
      </w:r>
    </w:p>
  </w:endnote>
  <w:endnote w:type="continuationSeparator" w:id="0">
    <w:p w14:paraId="0E5377CA" w14:textId="77777777" w:rsidR="008C3132" w:rsidRDefault="008C3132" w:rsidP="006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3303" w14:textId="77777777" w:rsidR="008C3132" w:rsidRDefault="008C3132" w:rsidP="00606201">
      <w:pPr>
        <w:spacing w:after="0" w:line="240" w:lineRule="auto"/>
      </w:pPr>
      <w:r>
        <w:separator/>
      </w:r>
    </w:p>
  </w:footnote>
  <w:footnote w:type="continuationSeparator" w:id="0">
    <w:p w14:paraId="582B328A" w14:textId="77777777" w:rsidR="008C3132" w:rsidRDefault="008C3132" w:rsidP="006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1F2C" w14:textId="71F17951" w:rsidR="00606201" w:rsidRDefault="00606201" w:rsidP="00606201">
    <w:pPr>
      <w:pStyle w:val="Intestazione"/>
      <w:jc w:val="right"/>
    </w:pPr>
    <w:r>
      <w:rPr>
        <w:noProof/>
      </w:rPr>
      <w:drawing>
        <wp:inline distT="0" distB="0" distL="0" distR="0" wp14:anchorId="5CB341C5" wp14:editId="22BEBD5D">
          <wp:extent cx="1883064" cy="66675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5" t="25825" r="13779" b="23448"/>
                  <a:stretch/>
                </pic:blipFill>
                <pic:spPr bwMode="auto">
                  <a:xfrm>
                    <a:off x="0" y="0"/>
                    <a:ext cx="1889342" cy="668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4"/>
    <w:rsid w:val="00023050"/>
    <w:rsid w:val="00043B34"/>
    <w:rsid w:val="0017483C"/>
    <w:rsid w:val="001A0B6A"/>
    <w:rsid w:val="00392101"/>
    <w:rsid w:val="00411398"/>
    <w:rsid w:val="004267C0"/>
    <w:rsid w:val="00441E23"/>
    <w:rsid w:val="004E7452"/>
    <w:rsid w:val="00606201"/>
    <w:rsid w:val="00653062"/>
    <w:rsid w:val="00671800"/>
    <w:rsid w:val="0068392A"/>
    <w:rsid w:val="006942D1"/>
    <w:rsid w:val="00696A4B"/>
    <w:rsid w:val="007A0DB7"/>
    <w:rsid w:val="007C6534"/>
    <w:rsid w:val="007D2CFA"/>
    <w:rsid w:val="007F7D59"/>
    <w:rsid w:val="00863808"/>
    <w:rsid w:val="008C3132"/>
    <w:rsid w:val="009204CD"/>
    <w:rsid w:val="0095164B"/>
    <w:rsid w:val="00B13E80"/>
    <w:rsid w:val="00B369C5"/>
    <w:rsid w:val="00C23432"/>
    <w:rsid w:val="00C51011"/>
    <w:rsid w:val="00D46B44"/>
    <w:rsid w:val="00D74123"/>
    <w:rsid w:val="00D853F6"/>
    <w:rsid w:val="00E646BE"/>
    <w:rsid w:val="00F870FB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215E"/>
  <w15:chartTrackingRefBased/>
  <w15:docId w15:val="{03654640-B383-429C-9139-ACC4F2D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62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201"/>
  </w:style>
  <w:style w:type="paragraph" w:styleId="Pidipagina">
    <w:name w:val="footer"/>
    <w:basedOn w:val="Normale"/>
    <w:link w:val="Pidipagina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201"/>
  </w:style>
  <w:style w:type="paragraph" w:styleId="Revisione">
    <w:name w:val="Revision"/>
    <w:hidden/>
    <w:uiPriority w:val="99"/>
    <w:semiHidden/>
    <w:rsid w:val="00694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insurance.it/wp-content/uploads/2022/08/CV_Battist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tinsurance.it/wp-content/uploads/2023/06/LATORRE_CV_sintetico_ita_eng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etinsurance.it/wp-content/uploads/2023/06/MUSILE-TANZI_CV_sintetico_ita_eng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etinsurance.it/wp-content/uploads/2023/06/PEZZI_CV_sintetico_i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insurance.it/wp-content/uploads/2022/10/CV_Todin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84D1-08B1-4338-BC17-6FC66789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Pennisi</dc:creator>
  <cp:keywords/>
  <dc:description/>
  <cp:lastModifiedBy>Antonio Miniagio</cp:lastModifiedBy>
  <cp:revision>17</cp:revision>
  <dcterms:created xsi:type="dcterms:W3CDTF">2022-07-25T16:02:00Z</dcterms:created>
  <dcterms:modified xsi:type="dcterms:W3CDTF">2023-10-12T10:09:00Z</dcterms:modified>
</cp:coreProperties>
</file>