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555D" w14:textId="77777777" w:rsidR="00E707A8" w:rsidRPr="00FB1A42" w:rsidRDefault="00E707A8">
      <w:pPr>
        <w:rPr>
          <w:b/>
          <w:bCs/>
        </w:rPr>
      </w:pPr>
      <w:r w:rsidRPr="00FB1A42">
        <w:rPr>
          <w:b/>
          <w:bCs/>
        </w:rPr>
        <w:t>Mauro Lonardo</w:t>
      </w:r>
    </w:p>
    <w:p w14:paraId="78504FE0" w14:textId="50656EAE" w:rsidR="00E707A8" w:rsidRDefault="00E707A8" w:rsidP="00BC3EE8">
      <w:pPr>
        <w:jc w:val="both"/>
      </w:pPr>
      <w:r>
        <w:t xml:space="preserve"> Ha conseguito la laurea </w:t>
      </w:r>
      <w:r>
        <w:t xml:space="preserve">con lode </w:t>
      </w:r>
      <w:r>
        <w:t>nel 199</w:t>
      </w:r>
      <w:r>
        <w:t>5</w:t>
      </w:r>
      <w:r>
        <w:t xml:space="preserve"> in economia presso l’Università “La Sapienza” di Roma. Dal 199</w:t>
      </w:r>
      <w:r>
        <w:t>6</w:t>
      </w:r>
      <w:r>
        <w:t xml:space="preserve"> svolge la professione</w:t>
      </w:r>
      <w:r w:rsidR="002636AA">
        <w:t xml:space="preserve"> del dottore commercialista con un focus per l’assistenza in materia fiscale e societaria a favore di soggetti non residenti che svolgono attività d’impresa in Italia. In considerazione di un’</w:t>
      </w:r>
      <w:r w:rsidR="00BC3EE8">
        <w:t>attività</w:t>
      </w:r>
      <w:r w:rsidR="002636AA">
        <w:t xml:space="preserve"> ultraventennale come membro di organi di controllo</w:t>
      </w:r>
      <w:r w:rsidR="00BC3EE8">
        <w:t>,</w:t>
      </w:r>
      <w:r w:rsidR="002636AA">
        <w:t xml:space="preserve"> con particolare attenzione alla corporate governance di società quotate, ha</w:t>
      </w:r>
      <w:r w:rsidR="00BC3EE8">
        <w:t xml:space="preserve"> </w:t>
      </w:r>
      <w:r w:rsidR="002636AA">
        <w:t>maturato esperienza nelle attività di controll</w:t>
      </w:r>
      <w:r w:rsidR="00BC3EE8">
        <w:t>o</w:t>
      </w:r>
      <w:r w:rsidR="002636AA">
        <w:t>, sia come componente di col</w:t>
      </w:r>
      <w:r w:rsidR="00BC3EE8">
        <w:t>l</w:t>
      </w:r>
      <w:r w:rsidR="002636AA">
        <w:t xml:space="preserve">egio sindacale che di organismo di vigilanza ex D. Lgs. 231/2001. </w:t>
      </w:r>
      <w:r>
        <w:t xml:space="preserve">Collabora inoltre in sede civile come consulente tecnico </w:t>
      </w:r>
      <w:r>
        <w:t>di parte</w:t>
      </w:r>
      <w:r>
        <w:t xml:space="preserve"> ed in sede penale ha prestato consulenze di parte in materia di reati societari. È, inoltre, iscritt</w:t>
      </w:r>
      <w:r w:rsidR="00BC3EE8">
        <w:t>o</w:t>
      </w:r>
      <w:r>
        <w:t xml:space="preserve"> </w:t>
      </w:r>
      <w:r w:rsidR="00BC3EE8">
        <w:t xml:space="preserve">sia </w:t>
      </w:r>
      <w:r>
        <w:t>all’Albo dei dottori commercialisti e degli esperti contabili di Roma</w:t>
      </w:r>
      <w:r w:rsidR="00BC3EE8">
        <w:t xml:space="preserve"> che al Registro dei Revisori Legali</w:t>
      </w:r>
      <w:r>
        <w:t>. Entra in Net Insurance S.p.A. nel 202</w:t>
      </w:r>
      <w:r>
        <w:t>3</w:t>
      </w:r>
      <w:r>
        <w:t xml:space="preserve"> quale </w:t>
      </w:r>
      <w:r w:rsidR="00BC3EE8">
        <w:t>Presidente del Collegio Sindacale</w:t>
      </w:r>
      <w:r>
        <w:t xml:space="preserve">. </w:t>
      </w:r>
    </w:p>
    <w:p w14:paraId="13DE3701" w14:textId="77777777" w:rsidR="00E707A8" w:rsidRDefault="00E707A8" w:rsidP="00FB1A42">
      <w:pPr>
        <w:jc w:val="center"/>
      </w:pPr>
    </w:p>
    <w:p w14:paraId="17A20E07" w14:textId="37717F91" w:rsidR="00FB1A42" w:rsidRDefault="00E707A8" w:rsidP="00FB1A42">
      <w:pPr>
        <w:jc w:val="center"/>
      </w:pPr>
      <w:r>
        <w:t>***</w:t>
      </w:r>
    </w:p>
    <w:p w14:paraId="22411FE6" w14:textId="77777777" w:rsidR="00FB1A42" w:rsidRDefault="00FB1A42"/>
    <w:p w14:paraId="62513F1E" w14:textId="3F00F198" w:rsidR="00E707A8" w:rsidRPr="00FB1A42" w:rsidRDefault="00E707A8">
      <w:pPr>
        <w:rPr>
          <w:b/>
          <w:bCs/>
        </w:rPr>
      </w:pPr>
      <w:r w:rsidRPr="00FB1A42">
        <w:rPr>
          <w:b/>
          <w:bCs/>
        </w:rPr>
        <w:t>Mauro Lonardo</w:t>
      </w:r>
    </w:p>
    <w:p w14:paraId="6C0EE388" w14:textId="2874A392" w:rsidR="005C2A60" w:rsidRPr="00FB1A42" w:rsidRDefault="00E707A8" w:rsidP="00FB1A42">
      <w:pPr>
        <w:jc w:val="both"/>
      </w:pPr>
      <w:proofErr w:type="spellStart"/>
      <w:r w:rsidRPr="00BC3EE8">
        <w:t>Earned</w:t>
      </w:r>
      <w:proofErr w:type="spellEnd"/>
      <w:r w:rsidRPr="00BC3EE8">
        <w:t xml:space="preserve"> a degree </w:t>
      </w:r>
      <w:r w:rsidRPr="00BC3EE8">
        <w:t xml:space="preserve">with laude </w:t>
      </w:r>
      <w:r w:rsidRPr="00BC3EE8">
        <w:t xml:space="preserve">in </w:t>
      </w:r>
      <w:proofErr w:type="spellStart"/>
      <w:r w:rsidRPr="00BC3EE8">
        <w:t>Economics</w:t>
      </w:r>
      <w:proofErr w:type="spellEnd"/>
      <w:r w:rsidRPr="00BC3EE8">
        <w:t xml:space="preserve"> in 199</w:t>
      </w:r>
      <w:r w:rsidRPr="00BC3EE8">
        <w:t>5</w:t>
      </w:r>
      <w:r w:rsidRPr="00BC3EE8">
        <w:t xml:space="preserve"> from Università “La Sapienza” di Roma. </w:t>
      </w:r>
      <w:r w:rsidRPr="00FB1A42">
        <w:t>Since 199</w:t>
      </w:r>
      <w:r w:rsidRPr="00FB1A42">
        <w:t>6</w:t>
      </w:r>
      <w:r w:rsidRPr="00FB1A42">
        <w:t xml:space="preserve"> he has been working as a </w:t>
      </w:r>
      <w:r w:rsidRPr="00BC3EE8">
        <w:t xml:space="preserve">chartered accountant with a focus on assistance on corporate and tax law issues in favor of non-residents carrying out business activities in Italy. </w:t>
      </w:r>
      <w:r w:rsidRPr="00BC3EE8">
        <w:t xml:space="preserve"> </w:t>
      </w:r>
      <w:r w:rsidR="002636AA" w:rsidRPr="00BC3EE8">
        <w:t>Considering o</w:t>
      </w:r>
      <w:r w:rsidRPr="00FB1A42">
        <w:t xml:space="preserve">ver twenty years of </w:t>
      </w:r>
      <w:r w:rsidR="00BC3EE8" w:rsidRPr="00BC3EE8">
        <w:t>activity</w:t>
      </w:r>
      <w:r w:rsidRPr="00FB1A42">
        <w:t xml:space="preserve"> as a member of auditing bodies</w:t>
      </w:r>
      <w:r w:rsidR="00BC3EE8" w:rsidRPr="00BC3EE8">
        <w:t>,</w:t>
      </w:r>
      <w:r w:rsidRPr="00FB1A42">
        <w:t xml:space="preserve"> with </w:t>
      </w:r>
      <w:r w:rsidR="00FB1A42" w:rsidRPr="00BC3EE8">
        <w:t>dedication</w:t>
      </w:r>
      <w:r w:rsidRPr="00FB1A42">
        <w:t xml:space="preserve"> to the subject of corporate governance of listed companies</w:t>
      </w:r>
      <w:r w:rsidRPr="00BC3EE8">
        <w:t xml:space="preserve"> </w:t>
      </w:r>
      <w:r w:rsidR="00BC3EE8" w:rsidRPr="00BC3EE8">
        <w:t xml:space="preserve">too, </w:t>
      </w:r>
      <w:r w:rsidR="002636AA" w:rsidRPr="00BC3EE8">
        <w:t>he has</w:t>
      </w:r>
      <w:r w:rsidRPr="00FB1A42">
        <w:t xml:space="preserve"> gained experience in control, both as a statutory auditor and as a member of the supervisory body pursuant to Legislative Decree no. 231/2001. </w:t>
      </w:r>
      <w:r w:rsidRPr="00BC3EE8">
        <w:t>H</w:t>
      </w:r>
      <w:r w:rsidRPr="00FB1A42">
        <w:t xml:space="preserve">e also collaborates in civil law as an official technical consultant and in criminal court he has provided expert consulting on corporate crimes. In addition, </w:t>
      </w:r>
      <w:r w:rsidRPr="00BC3EE8">
        <w:t>h</w:t>
      </w:r>
      <w:r w:rsidRPr="00FB1A42">
        <w:t xml:space="preserve">e is registered </w:t>
      </w:r>
      <w:r w:rsidR="002636AA" w:rsidRPr="00BC3EE8">
        <w:t xml:space="preserve">both </w:t>
      </w:r>
      <w:r w:rsidRPr="00FB1A42">
        <w:t>in the Register of Chartered Accountants and Accounting Experts of Rome</w:t>
      </w:r>
      <w:r w:rsidRPr="00BC3EE8">
        <w:t xml:space="preserve"> </w:t>
      </w:r>
      <w:r w:rsidR="002636AA" w:rsidRPr="00BC3EE8">
        <w:t>than in the Register of Auditors</w:t>
      </w:r>
      <w:r w:rsidRPr="00FB1A42">
        <w:t>. Joined Net Insurance S.p.A. in 202</w:t>
      </w:r>
      <w:r w:rsidR="002636AA" w:rsidRPr="00BC3EE8">
        <w:t>3</w:t>
      </w:r>
      <w:r w:rsidRPr="00FB1A42">
        <w:t xml:space="preserve"> as </w:t>
      </w:r>
      <w:r w:rsidR="00BC3EE8" w:rsidRPr="00BC3EE8">
        <w:t>Chairman of the Board of Statutory Auditors</w:t>
      </w:r>
      <w:r w:rsidRPr="00FB1A42">
        <w:t>.</w:t>
      </w:r>
    </w:p>
    <w:sectPr w:rsidR="005C2A60" w:rsidRPr="00FB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8"/>
    <w:rsid w:val="002636AA"/>
    <w:rsid w:val="00293DFF"/>
    <w:rsid w:val="005C2A60"/>
    <w:rsid w:val="006C414D"/>
    <w:rsid w:val="007541A2"/>
    <w:rsid w:val="00845351"/>
    <w:rsid w:val="009D4DC8"/>
    <w:rsid w:val="00B44203"/>
    <w:rsid w:val="00BC3EE8"/>
    <w:rsid w:val="00CF700A"/>
    <w:rsid w:val="00E707A8"/>
    <w:rsid w:val="00FA6E75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0FE8"/>
  <w15:chartTrackingRefBased/>
  <w15:docId w15:val="{24387926-26D7-4628-8810-58B7641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E707A8"/>
    <w:pPr>
      <w:widowControl w:val="0"/>
      <w:autoSpaceDE w:val="0"/>
      <w:autoSpaceDN w:val="0"/>
      <w:spacing w:after="0" w:line="240" w:lineRule="auto"/>
      <w:ind w:left="1280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7A8"/>
    <w:rPr>
      <w:rFonts w:ascii="Arial" w:eastAsia="Arial" w:hAnsi="Arial" w:cs="Arial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Lonardo - RSM Studio Tributario e Societario</dc:creator>
  <cp:keywords/>
  <dc:description/>
  <cp:lastModifiedBy>Mauro Lonardo - RSM Studio Tributario e Societario</cp:lastModifiedBy>
  <cp:revision>1</cp:revision>
  <dcterms:created xsi:type="dcterms:W3CDTF">2023-06-08T13:49:00Z</dcterms:created>
  <dcterms:modified xsi:type="dcterms:W3CDTF">2023-06-08T14:08:00Z</dcterms:modified>
</cp:coreProperties>
</file>