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555D" w14:textId="795AAF12" w:rsidR="00E707A8" w:rsidRPr="00FB1A42" w:rsidRDefault="00E707A8">
      <w:pPr>
        <w:rPr>
          <w:b/>
          <w:bCs/>
        </w:rPr>
      </w:pPr>
      <w:r w:rsidRPr="00FB1A42">
        <w:rPr>
          <w:b/>
          <w:bCs/>
        </w:rPr>
        <w:t>Maur</w:t>
      </w:r>
      <w:r w:rsidR="00607E80">
        <w:rPr>
          <w:b/>
          <w:bCs/>
        </w:rPr>
        <w:t>a Gervasutti</w:t>
      </w:r>
    </w:p>
    <w:p w14:paraId="731A8E4C" w14:textId="77777777" w:rsidR="008A0244" w:rsidRPr="007256F6" w:rsidRDefault="00E707A8" w:rsidP="007256F6">
      <w:pPr>
        <w:spacing w:after="0"/>
        <w:jc w:val="both"/>
        <w:rPr>
          <w:rFonts w:ascii="Times New Roman" w:hAnsi="Times New Roman" w:cs="Times New Roman"/>
        </w:rPr>
      </w:pPr>
      <w:r w:rsidRPr="007256F6">
        <w:rPr>
          <w:rFonts w:ascii="Times New Roman" w:hAnsi="Times New Roman" w:cs="Times New Roman"/>
        </w:rPr>
        <w:t>Ha conseguito la laurea nel 199</w:t>
      </w:r>
      <w:r w:rsidR="00607E80" w:rsidRPr="007256F6">
        <w:rPr>
          <w:rFonts w:ascii="Times New Roman" w:hAnsi="Times New Roman" w:cs="Times New Roman"/>
        </w:rPr>
        <w:t>0</w:t>
      </w:r>
      <w:r w:rsidRPr="007256F6">
        <w:rPr>
          <w:rFonts w:ascii="Times New Roman" w:hAnsi="Times New Roman" w:cs="Times New Roman"/>
        </w:rPr>
        <w:t xml:space="preserve"> in economia </w:t>
      </w:r>
      <w:r w:rsidR="00607E80" w:rsidRPr="007256F6">
        <w:rPr>
          <w:rFonts w:ascii="Times New Roman" w:hAnsi="Times New Roman" w:cs="Times New Roman"/>
        </w:rPr>
        <w:t xml:space="preserve">e commercio con indirizzo giuridico </w:t>
      </w:r>
      <w:r w:rsidRPr="007256F6">
        <w:rPr>
          <w:rFonts w:ascii="Times New Roman" w:hAnsi="Times New Roman" w:cs="Times New Roman"/>
        </w:rPr>
        <w:t xml:space="preserve">presso l’Università </w:t>
      </w:r>
      <w:r w:rsidR="00607E80" w:rsidRPr="007256F6">
        <w:rPr>
          <w:rFonts w:ascii="Times New Roman" w:hAnsi="Times New Roman" w:cs="Times New Roman"/>
        </w:rPr>
        <w:t>Ca’ Foscari di Venezia</w:t>
      </w:r>
      <w:r w:rsidRPr="007256F6">
        <w:rPr>
          <w:rFonts w:ascii="Times New Roman" w:hAnsi="Times New Roman" w:cs="Times New Roman"/>
        </w:rPr>
        <w:t xml:space="preserve">. </w:t>
      </w:r>
    </w:p>
    <w:p w14:paraId="7C304BEA" w14:textId="6FD50179" w:rsidR="008A0244" w:rsidRPr="007256F6" w:rsidRDefault="008A0244" w:rsidP="007256F6">
      <w:pPr>
        <w:spacing w:after="0"/>
        <w:jc w:val="both"/>
        <w:rPr>
          <w:rFonts w:ascii="Times New Roman" w:hAnsi="Times New Roman" w:cs="Times New Roman"/>
        </w:rPr>
      </w:pPr>
      <w:r w:rsidRPr="007256F6">
        <w:rPr>
          <w:rFonts w:ascii="Times New Roman" w:hAnsi="Times New Roman" w:cs="Times New Roman"/>
        </w:rPr>
        <w:t xml:space="preserve">È iscritta all’Albo dei dottori commercialisti e degli esperti contabili di Venezia e al Registro dei Revisori Legali. </w:t>
      </w:r>
    </w:p>
    <w:p w14:paraId="126D61B1" w14:textId="77777777" w:rsidR="008A0244" w:rsidRPr="007256F6" w:rsidRDefault="00E707A8" w:rsidP="007256F6">
      <w:pPr>
        <w:spacing w:after="0"/>
        <w:jc w:val="both"/>
        <w:rPr>
          <w:rFonts w:ascii="Times New Roman" w:hAnsi="Times New Roman" w:cs="Times New Roman"/>
        </w:rPr>
      </w:pPr>
      <w:r w:rsidRPr="007256F6">
        <w:rPr>
          <w:rFonts w:ascii="Times New Roman" w:hAnsi="Times New Roman" w:cs="Times New Roman"/>
        </w:rPr>
        <w:t>Dal 199</w:t>
      </w:r>
      <w:r w:rsidR="00607E80" w:rsidRPr="007256F6">
        <w:rPr>
          <w:rFonts w:ascii="Times New Roman" w:hAnsi="Times New Roman" w:cs="Times New Roman"/>
        </w:rPr>
        <w:t>2</w:t>
      </w:r>
      <w:r w:rsidRPr="007256F6">
        <w:rPr>
          <w:rFonts w:ascii="Times New Roman" w:hAnsi="Times New Roman" w:cs="Times New Roman"/>
        </w:rPr>
        <w:t xml:space="preserve"> svolge la professione</w:t>
      </w:r>
      <w:r w:rsidR="002636AA" w:rsidRPr="007256F6">
        <w:rPr>
          <w:rFonts w:ascii="Times New Roman" w:hAnsi="Times New Roman" w:cs="Times New Roman"/>
        </w:rPr>
        <w:t xml:space="preserve"> d</w:t>
      </w:r>
      <w:r w:rsidR="00607E80" w:rsidRPr="007256F6">
        <w:rPr>
          <w:rFonts w:ascii="Times New Roman" w:hAnsi="Times New Roman" w:cs="Times New Roman"/>
        </w:rPr>
        <w:t>i</w:t>
      </w:r>
      <w:r w:rsidR="002636AA" w:rsidRPr="007256F6">
        <w:rPr>
          <w:rFonts w:ascii="Times New Roman" w:hAnsi="Times New Roman" w:cs="Times New Roman"/>
        </w:rPr>
        <w:t xml:space="preserve"> dottore commercialista</w:t>
      </w:r>
      <w:r w:rsidR="008A0244" w:rsidRPr="007256F6">
        <w:rPr>
          <w:rFonts w:ascii="Times New Roman" w:hAnsi="Times New Roman" w:cs="Times New Roman"/>
        </w:rPr>
        <w:t xml:space="preserve"> specializzata nell’attività di consulenza societaria e fiscale e nel contenzioso tributario</w:t>
      </w:r>
      <w:r w:rsidR="002636AA" w:rsidRPr="007256F6">
        <w:rPr>
          <w:rFonts w:ascii="Times New Roman" w:hAnsi="Times New Roman" w:cs="Times New Roman"/>
        </w:rPr>
        <w:t>.</w:t>
      </w:r>
    </w:p>
    <w:p w14:paraId="35E7F08D" w14:textId="0FE53272" w:rsidR="00607E80" w:rsidRPr="007256F6" w:rsidRDefault="008A0244" w:rsidP="007256F6">
      <w:pPr>
        <w:spacing w:after="0"/>
        <w:jc w:val="both"/>
        <w:rPr>
          <w:rFonts w:ascii="Times New Roman" w:hAnsi="Times New Roman" w:cs="Times New Roman"/>
        </w:rPr>
      </w:pPr>
      <w:r w:rsidRPr="007256F6">
        <w:rPr>
          <w:rFonts w:ascii="Times New Roman" w:hAnsi="Times New Roman" w:cs="Times New Roman"/>
        </w:rPr>
        <w:t>Svolge inoltre attività di revisione legale.</w:t>
      </w:r>
      <w:r w:rsidR="002636AA" w:rsidRPr="007256F6">
        <w:rPr>
          <w:rFonts w:ascii="Times New Roman" w:hAnsi="Times New Roman" w:cs="Times New Roman"/>
        </w:rPr>
        <w:t xml:space="preserve"> </w:t>
      </w:r>
    </w:p>
    <w:p w14:paraId="78504FE0" w14:textId="379235FE" w:rsidR="00E707A8" w:rsidRPr="007256F6" w:rsidRDefault="008A0244" w:rsidP="007256F6">
      <w:pPr>
        <w:spacing w:after="0"/>
        <w:jc w:val="both"/>
        <w:rPr>
          <w:rFonts w:ascii="Times New Roman" w:hAnsi="Times New Roman" w:cs="Times New Roman"/>
        </w:rPr>
      </w:pPr>
      <w:r w:rsidRPr="007256F6">
        <w:rPr>
          <w:rFonts w:ascii="Times New Roman" w:hAnsi="Times New Roman" w:cs="Times New Roman"/>
        </w:rPr>
        <w:t>H</w:t>
      </w:r>
      <w:r w:rsidR="002636AA" w:rsidRPr="007256F6">
        <w:rPr>
          <w:rFonts w:ascii="Times New Roman" w:hAnsi="Times New Roman" w:cs="Times New Roman"/>
        </w:rPr>
        <w:t>a</w:t>
      </w:r>
      <w:r w:rsidR="00BC3EE8" w:rsidRPr="007256F6">
        <w:rPr>
          <w:rFonts w:ascii="Times New Roman" w:hAnsi="Times New Roman" w:cs="Times New Roman"/>
        </w:rPr>
        <w:t xml:space="preserve"> </w:t>
      </w:r>
      <w:r w:rsidR="002636AA" w:rsidRPr="007256F6">
        <w:rPr>
          <w:rFonts w:ascii="Times New Roman" w:hAnsi="Times New Roman" w:cs="Times New Roman"/>
        </w:rPr>
        <w:t>maturato esperienza nelle attività di controll</w:t>
      </w:r>
      <w:r w:rsidR="00BC3EE8" w:rsidRPr="007256F6">
        <w:rPr>
          <w:rFonts w:ascii="Times New Roman" w:hAnsi="Times New Roman" w:cs="Times New Roman"/>
        </w:rPr>
        <w:t>o</w:t>
      </w:r>
      <w:r w:rsidR="002636AA" w:rsidRPr="007256F6">
        <w:rPr>
          <w:rFonts w:ascii="Times New Roman" w:hAnsi="Times New Roman" w:cs="Times New Roman"/>
        </w:rPr>
        <w:t>, sia come componente di col</w:t>
      </w:r>
      <w:r w:rsidR="00BC3EE8" w:rsidRPr="007256F6">
        <w:rPr>
          <w:rFonts w:ascii="Times New Roman" w:hAnsi="Times New Roman" w:cs="Times New Roman"/>
        </w:rPr>
        <w:t>l</w:t>
      </w:r>
      <w:r w:rsidR="002636AA" w:rsidRPr="007256F6">
        <w:rPr>
          <w:rFonts w:ascii="Times New Roman" w:hAnsi="Times New Roman" w:cs="Times New Roman"/>
        </w:rPr>
        <w:t>egio sindacale che di organismo di vigilanza ex D. Lgs. 231/2001</w:t>
      </w:r>
      <w:r w:rsidRPr="007256F6">
        <w:rPr>
          <w:rFonts w:ascii="Times New Roman" w:hAnsi="Times New Roman" w:cs="Times New Roman"/>
        </w:rPr>
        <w:t xml:space="preserve"> di società commerciali e di soggetti vigilati</w:t>
      </w:r>
      <w:r w:rsidR="002636AA" w:rsidRPr="007256F6">
        <w:rPr>
          <w:rFonts w:ascii="Times New Roman" w:hAnsi="Times New Roman" w:cs="Times New Roman"/>
        </w:rPr>
        <w:t xml:space="preserve">. </w:t>
      </w:r>
    </w:p>
    <w:p w14:paraId="53A4D5FA" w14:textId="2EF7CC4F" w:rsidR="008A0244" w:rsidRPr="007256F6" w:rsidRDefault="008A0244" w:rsidP="007256F6">
      <w:pPr>
        <w:spacing w:after="0"/>
        <w:jc w:val="both"/>
        <w:rPr>
          <w:rFonts w:ascii="Times New Roman" w:hAnsi="Times New Roman" w:cs="Times New Roman"/>
          <w:bCs/>
        </w:rPr>
      </w:pPr>
      <w:r w:rsidRPr="007256F6">
        <w:rPr>
          <w:rFonts w:ascii="Times New Roman" w:hAnsi="Times New Roman" w:cs="Times New Roman"/>
        </w:rPr>
        <w:t>Ha ricoperto</w:t>
      </w:r>
      <w:r w:rsidR="007256F6">
        <w:rPr>
          <w:rFonts w:ascii="Times New Roman" w:hAnsi="Times New Roman" w:cs="Times New Roman"/>
        </w:rPr>
        <w:t>,</w:t>
      </w:r>
      <w:r w:rsidRPr="007256F6">
        <w:rPr>
          <w:rFonts w:ascii="Times New Roman" w:hAnsi="Times New Roman" w:cs="Times New Roman"/>
        </w:rPr>
        <w:t xml:space="preserve"> </w:t>
      </w:r>
      <w:r w:rsidR="007256F6" w:rsidRPr="007256F6">
        <w:rPr>
          <w:rFonts w:ascii="Times New Roman" w:hAnsi="Times New Roman" w:cs="Times New Roman"/>
        </w:rPr>
        <w:t>in particolare</w:t>
      </w:r>
      <w:r w:rsidR="007256F6">
        <w:rPr>
          <w:rFonts w:ascii="Times New Roman" w:hAnsi="Times New Roman" w:cs="Times New Roman"/>
        </w:rPr>
        <w:t>,</w:t>
      </w:r>
      <w:r w:rsidR="007256F6" w:rsidRPr="007256F6">
        <w:rPr>
          <w:rFonts w:ascii="Times New Roman" w:hAnsi="Times New Roman" w:cs="Times New Roman"/>
        </w:rPr>
        <w:t xml:space="preserve"> l’incarico di componente del collegio sindacale di SOGEI</w:t>
      </w:r>
      <w:r w:rsidR="007256F6">
        <w:rPr>
          <w:rFonts w:ascii="Times New Roman" w:hAnsi="Times New Roman" w:cs="Times New Roman"/>
        </w:rPr>
        <w:t xml:space="preserve"> </w:t>
      </w:r>
      <w:r w:rsidR="007256F6" w:rsidRPr="007256F6">
        <w:rPr>
          <w:rFonts w:ascii="Times New Roman" w:hAnsi="Times New Roman" w:cs="Times New Roman"/>
        </w:rPr>
        <w:t>Società Generale D’Informatica S.p.A.</w:t>
      </w:r>
      <w:r w:rsidR="007256F6">
        <w:rPr>
          <w:rFonts w:ascii="Times New Roman" w:hAnsi="Times New Roman" w:cs="Times New Roman"/>
        </w:rPr>
        <w:t>, s</w:t>
      </w:r>
      <w:r w:rsidR="007256F6" w:rsidRPr="007256F6">
        <w:rPr>
          <w:rFonts w:ascii="Times New Roman" w:hAnsi="Times New Roman" w:cs="Times New Roman"/>
        </w:rPr>
        <w:t>ocietà interamente partecipata dal Ministero dell’Economia e delle Finanze</w:t>
      </w:r>
      <w:r w:rsidR="007256F6">
        <w:rPr>
          <w:rFonts w:ascii="Times New Roman" w:hAnsi="Times New Roman" w:cs="Times New Roman"/>
        </w:rPr>
        <w:t>,</w:t>
      </w:r>
      <w:r w:rsidR="007256F6" w:rsidRPr="007256F6">
        <w:rPr>
          <w:rFonts w:ascii="Times New Roman" w:hAnsi="Times New Roman" w:cs="Times New Roman"/>
        </w:rPr>
        <w:t xml:space="preserve"> e di </w:t>
      </w:r>
      <w:r w:rsidRPr="007256F6">
        <w:rPr>
          <w:rFonts w:ascii="Times New Roman" w:hAnsi="Times New Roman" w:cs="Times New Roman"/>
        </w:rPr>
        <w:t xml:space="preserve">Presidente del Collegio sindacale di </w:t>
      </w:r>
      <w:r w:rsidRPr="007256F6">
        <w:rPr>
          <w:rFonts w:ascii="Times New Roman" w:hAnsi="Times New Roman" w:cs="Times New Roman"/>
          <w:bCs/>
        </w:rPr>
        <w:t>Lazio Ambiente spa unipersonale</w:t>
      </w:r>
      <w:r w:rsidR="007256F6" w:rsidRPr="007256F6">
        <w:rPr>
          <w:rFonts w:ascii="Times New Roman" w:hAnsi="Times New Roman" w:cs="Times New Roman"/>
          <w:bCs/>
        </w:rPr>
        <w:t>, s</w:t>
      </w:r>
      <w:r w:rsidRPr="007256F6">
        <w:rPr>
          <w:rFonts w:ascii="Times New Roman" w:hAnsi="Times New Roman" w:cs="Times New Roman"/>
          <w:bCs/>
        </w:rPr>
        <w:t>ocietà interamente partecipata dalla Regione Lazio</w:t>
      </w:r>
      <w:r w:rsidR="007256F6" w:rsidRPr="007256F6">
        <w:rPr>
          <w:rFonts w:ascii="Times New Roman" w:hAnsi="Times New Roman" w:cs="Times New Roman"/>
          <w:bCs/>
        </w:rPr>
        <w:t>.</w:t>
      </w:r>
    </w:p>
    <w:p w14:paraId="4C01E31D" w14:textId="16C063A3" w:rsidR="008A0244" w:rsidRPr="007256F6" w:rsidRDefault="007256F6" w:rsidP="007256F6">
      <w:pPr>
        <w:spacing w:after="0"/>
        <w:jc w:val="both"/>
        <w:rPr>
          <w:rFonts w:ascii="Times New Roman" w:hAnsi="Times New Roman" w:cs="Times New Roman"/>
          <w:bCs/>
        </w:rPr>
      </w:pPr>
      <w:r w:rsidRPr="007256F6">
        <w:rPr>
          <w:rFonts w:ascii="Times New Roman" w:hAnsi="Times New Roman" w:cs="Times New Roman"/>
          <w:bCs/>
        </w:rPr>
        <w:t>Ricopre attualmente, i</w:t>
      </w:r>
      <w:r w:rsidR="008A0244" w:rsidRPr="007256F6">
        <w:rPr>
          <w:rFonts w:ascii="Times New Roman" w:hAnsi="Times New Roman" w:cs="Times New Roman"/>
          <w:bCs/>
        </w:rPr>
        <w:t>n particolare</w:t>
      </w:r>
      <w:r w:rsidRPr="007256F6">
        <w:rPr>
          <w:rFonts w:ascii="Times New Roman" w:hAnsi="Times New Roman" w:cs="Times New Roman"/>
          <w:bCs/>
        </w:rPr>
        <w:t xml:space="preserve">,  l’incarico di </w:t>
      </w:r>
      <w:r w:rsidR="008A0244" w:rsidRPr="007256F6">
        <w:rPr>
          <w:rFonts w:ascii="Times New Roman" w:hAnsi="Times New Roman" w:cs="Times New Roman"/>
          <w:bCs/>
        </w:rPr>
        <w:t>Presidente del Collegio Sindacale di  Fidi Impresa &amp;Turismo Veneto S.c.p.A. Società Cooperativa di garanzia iscritta all’albo ex art. 106 TUB</w:t>
      </w:r>
      <w:r w:rsidRPr="007256F6">
        <w:rPr>
          <w:rFonts w:ascii="Times New Roman" w:hAnsi="Times New Roman" w:cs="Times New Roman"/>
          <w:bCs/>
        </w:rPr>
        <w:t>.</w:t>
      </w:r>
      <w:r w:rsidR="008A0244" w:rsidRPr="007256F6">
        <w:rPr>
          <w:rFonts w:ascii="Times New Roman" w:hAnsi="Times New Roman" w:cs="Times New Roman"/>
          <w:bCs/>
        </w:rPr>
        <w:t xml:space="preserve"> </w:t>
      </w:r>
    </w:p>
    <w:p w14:paraId="13DE3701" w14:textId="120628F9" w:rsidR="00E707A8" w:rsidRPr="007256F6" w:rsidRDefault="007256F6" w:rsidP="007256F6">
      <w:pPr>
        <w:spacing w:after="0"/>
        <w:jc w:val="both"/>
        <w:rPr>
          <w:rFonts w:ascii="Times New Roman" w:hAnsi="Times New Roman" w:cs="Times New Roman"/>
          <w:bCs/>
        </w:rPr>
      </w:pPr>
      <w:r w:rsidRPr="007256F6">
        <w:rPr>
          <w:rFonts w:ascii="Times New Roman" w:hAnsi="Times New Roman" w:cs="Times New Roman"/>
          <w:bCs/>
        </w:rPr>
        <w:t xml:space="preserve">E’ inoltre componente del Collegio sindacale di NET Holding S.p.A. da ottobre 2022 e di Net Insurance S.p.A. da maggio 2023. </w:t>
      </w:r>
    </w:p>
    <w:p w14:paraId="22411FE6" w14:textId="77777777" w:rsidR="00FB1A42" w:rsidRDefault="00FB1A42" w:rsidP="00486EE1">
      <w:pPr>
        <w:jc w:val="center"/>
      </w:pPr>
    </w:p>
    <w:p w14:paraId="32F0D709" w14:textId="2504A0B5" w:rsidR="00486EE1" w:rsidRDefault="00486EE1" w:rsidP="00486EE1">
      <w:pPr>
        <w:jc w:val="center"/>
      </w:pPr>
      <w:r>
        <w:t>* * *</w:t>
      </w:r>
    </w:p>
    <w:p w14:paraId="613DA527" w14:textId="77777777" w:rsidR="00486EE1" w:rsidRPr="00486EE1" w:rsidRDefault="00486EE1" w:rsidP="00486EE1">
      <w:pPr>
        <w:rPr>
          <w:b/>
          <w:bCs/>
        </w:rPr>
      </w:pPr>
      <w:r w:rsidRPr="00486EE1">
        <w:rPr>
          <w:b/>
          <w:bCs/>
        </w:rPr>
        <w:t>Maura Gervasutti</w:t>
      </w:r>
    </w:p>
    <w:p w14:paraId="14F5B5D1" w14:textId="42CF8436" w:rsidR="00486EE1" w:rsidRDefault="00486EE1" w:rsidP="000F56BA">
      <w:pPr>
        <w:spacing w:after="0"/>
        <w:jc w:val="both"/>
      </w:pPr>
      <w:r>
        <w:t>Earned a degree in Economics and Commerce, with a legal focus, in 1990 from Università Ca' Foscari of Venice.</w:t>
      </w:r>
    </w:p>
    <w:p w14:paraId="314CD4F0" w14:textId="77777777" w:rsidR="00486EE1" w:rsidRDefault="00486EE1" w:rsidP="000F56BA">
      <w:pPr>
        <w:spacing w:after="0"/>
        <w:jc w:val="both"/>
      </w:pPr>
      <w:r>
        <w:t>She is registered in the Register of Chartered Accountants and Accounting Experts of Venice and in the Register of Statutory Auditors.</w:t>
      </w:r>
    </w:p>
    <w:p w14:paraId="54CB9D88" w14:textId="233F0617" w:rsidR="00486EE1" w:rsidRDefault="00486EE1" w:rsidP="000F56BA">
      <w:pPr>
        <w:spacing w:after="0"/>
        <w:jc w:val="both"/>
      </w:pPr>
      <w:r>
        <w:t>Since 1992 she has been a chartered accountant specializing in corporate and tax consultancy and tax litigation. She also carries out legal auditing activities.</w:t>
      </w:r>
    </w:p>
    <w:p w14:paraId="22675B07" w14:textId="355AD222" w:rsidR="00486EE1" w:rsidRDefault="00486EE1" w:rsidP="000F56BA">
      <w:pPr>
        <w:spacing w:after="0"/>
        <w:jc w:val="both"/>
      </w:pPr>
      <w:r>
        <w:t>She has gained experience in control activities, both as a member of the board of statutory auditors and of the supervisory body pursuant to Legislative Decree 231/2001 of commercial companies and supervised entities.</w:t>
      </w:r>
    </w:p>
    <w:p w14:paraId="721BCF3E" w14:textId="783C258F" w:rsidR="00486EE1" w:rsidRDefault="00486EE1" w:rsidP="000F56BA">
      <w:pPr>
        <w:spacing w:after="0"/>
        <w:jc w:val="both"/>
      </w:pPr>
      <w:r>
        <w:t>In particular, she held the position of member of the board of statutory auditors of SOGEI Società Generale D'Informatica SpA, a company wholly owned by the Ministry of Economy and Finance, and Chairman of the Board of Statutory Auditors of Lazio Ambiente spa unipersonale, a wholly owned company from the Lazio Region.</w:t>
      </w:r>
    </w:p>
    <w:p w14:paraId="107E5568" w14:textId="3EF754EC" w:rsidR="00486EE1" w:rsidRDefault="005A2B74" w:rsidP="000F56BA">
      <w:pPr>
        <w:spacing w:after="0"/>
        <w:jc w:val="both"/>
      </w:pPr>
      <w:r>
        <w:t>S</w:t>
      </w:r>
      <w:r w:rsidR="00486EE1">
        <w:t xml:space="preserve">he currently holds, in particular, the position of Chairman of the Board of Statutory Auditors of Fidi Impresa &amp;Turismo Veneto ScpA , Guarantee Cooperative Company </w:t>
      </w:r>
      <w:r w:rsidR="00486EE1" w:rsidRPr="00486EE1">
        <w:t xml:space="preserve">subject to the supervision of the </w:t>
      </w:r>
      <w:r w:rsidR="00486EE1">
        <w:t>B</w:t>
      </w:r>
      <w:r w:rsidR="00486EE1" w:rsidRPr="00486EE1">
        <w:t>ank of italy</w:t>
      </w:r>
      <w:r w:rsidR="00486EE1">
        <w:t>.</w:t>
      </w:r>
    </w:p>
    <w:p w14:paraId="3F3275C7" w14:textId="0CF220E4" w:rsidR="00486EE1" w:rsidRDefault="00486EE1" w:rsidP="000F56BA">
      <w:pPr>
        <w:spacing w:after="0"/>
        <w:jc w:val="both"/>
      </w:pPr>
      <w:r>
        <w:t>She has also been a member of the Board of Statutory Auditors of NET Holding SpA since October 2022 and of Net Insurance SpA since May 2023.</w:t>
      </w:r>
    </w:p>
    <w:sectPr w:rsidR="00486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E2FA5"/>
    <w:multiLevelType w:val="hybridMultilevel"/>
    <w:tmpl w:val="817C1188"/>
    <w:lvl w:ilvl="0" w:tplc="8EFA8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7A8"/>
    <w:rsid w:val="000F56BA"/>
    <w:rsid w:val="001A060E"/>
    <w:rsid w:val="002636AA"/>
    <w:rsid w:val="002846C1"/>
    <w:rsid w:val="00293DFF"/>
    <w:rsid w:val="00486EE1"/>
    <w:rsid w:val="005A2B74"/>
    <w:rsid w:val="005C2A60"/>
    <w:rsid w:val="00607E80"/>
    <w:rsid w:val="006C414D"/>
    <w:rsid w:val="007256F6"/>
    <w:rsid w:val="007541A2"/>
    <w:rsid w:val="00845351"/>
    <w:rsid w:val="008A0244"/>
    <w:rsid w:val="009D4DC8"/>
    <w:rsid w:val="00B44203"/>
    <w:rsid w:val="00BC3EE8"/>
    <w:rsid w:val="00CF700A"/>
    <w:rsid w:val="00E707A8"/>
    <w:rsid w:val="00FA6E75"/>
    <w:rsid w:val="00FB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0FE8"/>
  <w15:chartTrackingRefBased/>
  <w15:docId w15:val="{24387926-26D7-4628-8810-58B7641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E707A8"/>
    <w:pPr>
      <w:widowControl w:val="0"/>
      <w:autoSpaceDE w:val="0"/>
      <w:autoSpaceDN w:val="0"/>
      <w:spacing w:after="0" w:line="240" w:lineRule="auto"/>
      <w:ind w:left="1280"/>
    </w:pPr>
    <w:rPr>
      <w:rFonts w:ascii="Arial" w:eastAsia="Arial" w:hAnsi="Arial" w:cs="Arial"/>
      <w:kern w:val="0"/>
      <w:szCs w:val="20"/>
      <w:lang w:val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07A8"/>
    <w:rPr>
      <w:rFonts w:ascii="Arial" w:eastAsia="Arial" w:hAnsi="Arial" w:cs="Arial"/>
      <w:kern w:val="0"/>
      <w:szCs w:val="20"/>
      <w:lang w:val="en-US"/>
      <w14:ligatures w14:val="none"/>
    </w:rPr>
  </w:style>
  <w:style w:type="paragraph" w:customStyle="1" w:styleId="CVNormal">
    <w:name w:val="CV Normal"/>
    <w:basedOn w:val="Normale"/>
    <w:rsid w:val="008A0244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kern w:val="0"/>
      <w:sz w:val="20"/>
      <w:szCs w:val="2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48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Lonardo - RSM Studio Tributario e Societario</dc:creator>
  <cp:keywords/>
  <dc:description/>
  <cp:lastModifiedBy>Maura</cp:lastModifiedBy>
  <cp:revision>3</cp:revision>
  <dcterms:created xsi:type="dcterms:W3CDTF">2023-06-09T10:58:00Z</dcterms:created>
  <dcterms:modified xsi:type="dcterms:W3CDTF">2023-06-09T11:00:00Z</dcterms:modified>
</cp:coreProperties>
</file>